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07E" w:rsidRPr="000E507E" w:rsidRDefault="000E507E" w:rsidP="000E507E">
      <w:pPr>
        <w:spacing w:after="0" w:line="240" w:lineRule="auto"/>
        <w:jc w:val="both"/>
        <w:rPr>
          <w:rFonts w:ascii="Times New Roman" w:hAnsi="Times New Roman" w:cs="Times New Roman"/>
          <w:sz w:val="24"/>
          <w:szCs w:val="24"/>
        </w:rPr>
      </w:pPr>
      <w:r w:rsidRPr="000E507E">
        <w:rPr>
          <w:rFonts w:ascii="Times New Roman" w:hAnsi="Times New Roman" w:cs="Times New Roman"/>
          <w:sz w:val="24"/>
          <w:szCs w:val="24"/>
        </w:rPr>
        <w:t xml:space="preserve">Expediente: </w:t>
      </w:r>
      <w:r w:rsidR="003F79CB" w:rsidRPr="003F79CB">
        <w:rPr>
          <w:rFonts w:ascii="Times New Roman" w:hAnsi="Times New Roman" w:cs="Times New Roman"/>
          <w:sz w:val="24"/>
          <w:szCs w:val="24"/>
        </w:rPr>
        <w:tab/>
      </w:r>
      <w:r w:rsidR="00A93DC7" w:rsidRPr="00A93DC7">
        <w:rPr>
          <w:rFonts w:ascii="Times New Roman" w:hAnsi="Times New Roman" w:cs="Times New Roman"/>
          <w:sz w:val="24"/>
          <w:szCs w:val="24"/>
        </w:rPr>
        <w:t>2026/403030/006-</w:t>
      </w:r>
      <w:r w:rsidR="00003490">
        <w:rPr>
          <w:rFonts w:ascii="Times New Roman" w:hAnsi="Times New Roman" w:cs="Times New Roman"/>
          <w:sz w:val="24"/>
          <w:szCs w:val="24"/>
        </w:rPr>
        <w:t>3</w:t>
      </w:r>
      <w:r w:rsidR="001C3BF4">
        <w:rPr>
          <w:rFonts w:ascii="Times New Roman" w:hAnsi="Times New Roman" w:cs="Times New Roman"/>
          <w:sz w:val="24"/>
          <w:szCs w:val="24"/>
        </w:rPr>
        <w:t>12/00002</w:t>
      </w:r>
    </w:p>
    <w:p w:rsidR="000E507E" w:rsidRPr="000E507E" w:rsidRDefault="00C61E49" w:rsidP="000E50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Anexo IV</w:t>
      </w:r>
    </w:p>
    <w:p w:rsidR="00FF6FFA" w:rsidRDefault="001C3BF4" w:rsidP="000E507E">
      <w:pPr>
        <w:spacing w:after="0" w:line="240" w:lineRule="auto"/>
        <w:jc w:val="both"/>
        <w:rPr>
          <w:rFonts w:ascii="Times New Roman" w:hAnsi="Times New Roman" w:cs="Times New Roman"/>
          <w:sz w:val="24"/>
          <w:szCs w:val="24"/>
        </w:rPr>
      </w:pPr>
      <w:r w:rsidRPr="001C3BF4">
        <w:rPr>
          <w:rFonts w:ascii="Times New Roman" w:hAnsi="Times New Roman" w:cs="Times New Roman"/>
          <w:sz w:val="24"/>
          <w:szCs w:val="24"/>
        </w:rPr>
        <w:t xml:space="preserve">Procedimiento: Contrato de servicios de análisis del agua de consumo humano de </w:t>
      </w:r>
      <w:proofErr w:type="spellStart"/>
      <w:r w:rsidRPr="001C3BF4">
        <w:rPr>
          <w:rFonts w:ascii="Times New Roman" w:hAnsi="Times New Roman" w:cs="Times New Roman"/>
          <w:sz w:val="24"/>
          <w:szCs w:val="24"/>
        </w:rPr>
        <w:t>Canjayar</w:t>
      </w:r>
      <w:proofErr w:type="spellEnd"/>
    </w:p>
    <w:p w:rsidR="000E507E" w:rsidRPr="000E507E" w:rsidRDefault="000E507E" w:rsidP="000E507E">
      <w:pPr>
        <w:jc w:val="both"/>
        <w:rPr>
          <w:rFonts w:ascii="Times New Roman" w:hAnsi="Times New Roman" w:cs="Times New Roman"/>
          <w:sz w:val="24"/>
          <w:szCs w:val="24"/>
        </w:rPr>
      </w:pPr>
    </w:p>
    <w:p w:rsidR="00C61E49" w:rsidRPr="00C61E49" w:rsidRDefault="00C61E49" w:rsidP="00C61E49">
      <w:pPr>
        <w:spacing w:after="0" w:line="312" w:lineRule="auto"/>
        <w:jc w:val="both"/>
        <w:rPr>
          <w:rFonts w:ascii="Times New Roman" w:hAnsi="Times New Roman" w:cs="Times New Roman"/>
          <w:sz w:val="24"/>
          <w:szCs w:val="24"/>
        </w:rPr>
      </w:pPr>
      <w:r w:rsidRPr="00C61E49">
        <w:rPr>
          <w:rFonts w:ascii="Times New Roman" w:hAnsi="Times New Roman" w:cs="Times New Roman"/>
          <w:sz w:val="24"/>
          <w:szCs w:val="24"/>
        </w:rPr>
        <w:t xml:space="preserve">ANEXO IV. DECLARACIÓN RESPONSABLE DE CUMPLIMIENTO DE LAS CONDICIONES ESTABLECIDAS LEGALMENTE PARA CONTRATAR CON LA ADMINISTRACIÓN (a incluir en el sobre único) </w:t>
      </w:r>
    </w:p>
    <w:p w:rsidR="00C61E49" w:rsidRPr="00C61E49" w:rsidRDefault="00C61E49" w:rsidP="00C61E49">
      <w:pPr>
        <w:spacing w:after="0" w:line="312" w:lineRule="auto"/>
        <w:jc w:val="both"/>
        <w:rPr>
          <w:rFonts w:ascii="Times New Roman" w:hAnsi="Times New Roman" w:cs="Times New Roman"/>
          <w:sz w:val="24"/>
          <w:szCs w:val="24"/>
        </w:rPr>
      </w:pPr>
      <w:r w:rsidRPr="00C61E49">
        <w:rPr>
          <w:rFonts w:ascii="Times New Roman" w:hAnsi="Times New Roman" w:cs="Times New Roman"/>
          <w:sz w:val="24"/>
          <w:szCs w:val="24"/>
        </w:rPr>
        <w:t>D./Dª. ………………………………………………, mayor de edad, vecino/a de …………………………</w:t>
      </w:r>
      <w:proofErr w:type="gramStart"/>
      <w:r w:rsidRPr="00C61E49">
        <w:rPr>
          <w:rFonts w:ascii="Times New Roman" w:hAnsi="Times New Roman" w:cs="Times New Roman"/>
          <w:sz w:val="24"/>
          <w:szCs w:val="24"/>
        </w:rPr>
        <w:t>…….</w:t>
      </w:r>
      <w:proofErr w:type="gramEnd"/>
      <w:r w:rsidRPr="00C61E49">
        <w:rPr>
          <w:rFonts w:ascii="Times New Roman" w:hAnsi="Times New Roman" w:cs="Times New Roman"/>
          <w:sz w:val="24"/>
          <w:szCs w:val="24"/>
        </w:rPr>
        <w:t xml:space="preserve">., domiciliado en C/………………………………., (con correo electrónico a efectos de recibir el aviso de la notificación electrónica ……………y </w:t>
      </w:r>
      <w:proofErr w:type="spellStart"/>
      <w:r w:rsidRPr="00C61E49">
        <w:rPr>
          <w:rFonts w:ascii="Times New Roman" w:hAnsi="Times New Roman" w:cs="Times New Roman"/>
          <w:sz w:val="24"/>
          <w:szCs w:val="24"/>
        </w:rPr>
        <w:t>tlf</w:t>
      </w:r>
      <w:proofErr w:type="spellEnd"/>
      <w:r w:rsidRPr="00C61E49">
        <w:rPr>
          <w:rFonts w:ascii="Times New Roman" w:hAnsi="Times New Roman" w:cs="Times New Roman"/>
          <w:sz w:val="24"/>
          <w:szCs w:val="24"/>
        </w:rPr>
        <w:t>……....) provisto del DNI. núm. …………………………</w:t>
      </w:r>
      <w:proofErr w:type="gramStart"/>
      <w:r w:rsidRPr="00C61E49">
        <w:rPr>
          <w:rFonts w:ascii="Times New Roman" w:hAnsi="Times New Roman" w:cs="Times New Roman"/>
          <w:sz w:val="24"/>
          <w:szCs w:val="24"/>
        </w:rPr>
        <w:t>…….</w:t>
      </w:r>
      <w:proofErr w:type="gramEnd"/>
      <w:r w:rsidRPr="00C61E49">
        <w:rPr>
          <w:rFonts w:ascii="Times New Roman" w:hAnsi="Times New Roman" w:cs="Times New Roman"/>
          <w:sz w:val="24"/>
          <w:szCs w:val="24"/>
        </w:rPr>
        <w:t>., en nombre propio o en representación de ……………………………. (en este último caso según escritura de apoderamiento otorgada ante el Notario del Ilustre Colegio de ……………………............, D/Dª ……………………………………………, en …………………………</w:t>
      </w:r>
      <w:proofErr w:type="gramStart"/>
      <w:r w:rsidRPr="00C61E49">
        <w:rPr>
          <w:rFonts w:ascii="Times New Roman" w:hAnsi="Times New Roman" w:cs="Times New Roman"/>
          <w:sz w:val="24"/>
          <w:szCs w:val="24"/>
        </w:rPr>
        <w:t>…….</w:t>
      </w:r>
      <w:proofErr w:type="gramEnd"/>
      <w:r w:rsidRPr="00C61E49">
        <w:rPr>
          <w:rFonts w:ascii="Times New Roman" w:hAnsi="Times New Roman" w:cs="Times New Roman"/>
          <w:sz w:val="24"/>
          <w:szCs w:val="24"/>
        </w:rPr>
        <w:t>, núm. …… de su protocolo, e inscrita en el Registro Mercantil de…………………………………….)</w:t>
      </w:r>
    </w:p>
    <w:p w:rsidR="00C61E49" w:rsidRPr="00C61E49" w:rsidRDefault="00C61E49" w:rsidP="00C61E49">
      <w:pPr>
        <w:spacing w:after="0" w:line="312" w:lineRule="auto"/>
        <w:jc w:val="both"/>
        <w:rPr>
          <w:rFonts w:ascii="Times New Roman" w:hAnsi="Times New Roman" w:cs="Times New Roman"/>
          <w:sz w:val="24"/>
          <w:szCs w:val="24"/>
        </w:rPr>
      </w:pPr>
      <w:r w:rsidRPr="00C61E49">
        <w:rPr>
          <w:rFonts w:ascii="Times New Roman" w:hAnsi="Times New Roman" w:cs="Times New Roman"/>
          <w:sz w:val="24"/>
          <w:szCs w:val="24"/>
        </w:rPr>
        <w:t xml:space="preserve">ANTE EL ÓRGANO DE CONTRATACIÓN, DECLARO BAJO MI RESPONSABILIDAD: </w:t>
      </w:r>
    </w:p>
    <w:p w:rsidR="00C61E49" w:rsidRPr="00C61E49" w:rsidRDefault="00C61E49" w:rsidP="00C61E49">
      <w:pPr>
        <w:spacing w:after="0" w:line="312" w:lineRule="auto"/>
        <w:ind w:left="708"/>
        <w:jc w:val="both"/>
        <w:rPr>
          <w:rFonts w:ascii="Times New Roman" w:hAnsi="Times New Roman" w:cs="Times New Roman"/>
          <w:sz w:val="24"/>
          <w:szCs w:val="24"/>
        </w:rPr>
      </w:pPr>
      <w:r w:rsidRPr="00C61E49">
        <w:rPr>
          <w:rFonts w:ascii="Times New Roman" w:hAnsi="Times New Roman" w:cs="Times New Roman"/>
          <w:sz w:val="24"/>
          <w:szCs w:val="24"/>
        </w:rPr>
        <w:t xml:space="preserve">a) Que, en el momento de finalización del plazo de presentación de las proposiciones en la licitación convocada por El </w:t>
      </w:r>
      <w:proofErr w:type="spellStart"/>
      <w:r w:rsidRPr="00C61E49">
        <w:rPr>
          <w:rFonts w:ascii="Times New Roman" w:hAnsi="Times New Roman" w:cs="Times New Roman"/>
          <w:sz w:val="24"/>
          <w:szCs w:val="24"/>
        </w:rPr>
        <w:t>Ilmo</w:t>
      </w:r>
      <w:proofErr w:type="spellEnd"/>
      <w:r w:rsidRPr="00C61E49">
        <w:rPr>
          <w:rFonts w:ascii="Times New Roman" w:hAnsi="Times New Roman" w:cs="Times New Roman"/>
          <w:sz w:val="24"/>
          <w:szCs w:val="24"/>
        </w:rPr>
        <w:t xml:space="preserve"> Ayuntamiento de </w:t>
      </w:r>
      <w:proofErr w:type="spellStart"/>
      <w:r w:rsidRPr="00C61E49">
        <w:rPr>
          <w:rFonts w:ascii="Times New Roman" w:hAnsi="Times New Roman" w:cs="Times New Roman"/>
          <w:sz w:val="24"/>
          <w:szCs w:val="24"/>
        </w:rPr>
        <w:t>Canjayar</w:t>
      </w:r>
      <w:proofErr w:type="spellEnd"/>
      <w:r w:rsidRPr="00C61E49">
        <w:rPr>
          <w:rFonts w:ascii="Times New Roman" w:hAnsi="Times New Roman" w:cs="Times New Roman"/>
          <w:sz w:val="24"/>
          <w:szCs w:val="24"/>
        </w:rPr>
        <w:t xml:space="preserve"> para el contrato de control y análisis del agua potable de </w:t>
      </w:r>
      <w:proofErr w:type="spellStart"/>
      <w:r w:rsidRPr="00C61E49">
        <w:rPr>
          <w:rFonts w:ascii="Times New Roman" w:hAnsi="Times New Roman" w:cs="Times New Roman"/>
          <w:sz w:val="24"/>
          <w:szCs w:val="24"/>
        </w:rPr>
        <w:t>Canjayar</w:t>
      </w:r>
      <w:proofErr w:type="spellEnd"/>
      <w:r w:rsidRPr="00C61E49">
        <w:rPr>
          <w:rFonts w:ascii="Times New Roman" w:hAnsi="Times New Roman" w:cs="Times New Roman"/>
          <w:sz w:val="24"/>
          <w:szCs w:val="24"/>
        </w:rPr>
        <w:t xml:space="preserve"> y </w:t>
      </w:r>
      <w:proofErr w:type="spellStart"/>
      <w:r w:rsidRPr="00C61E49">
        <w:rPr>
          <w:rFonts w:ascii="Times New Roman" w:hAnsi="Times New Roman" w:cs="Times New Roman"/>
          <w:sz w:val="24"/>
          <w:szCs w:val="24"/>
        </w:rPr>
        <w:t>Alcora</w:t>
      </w:r>
      <w:proofErr w:type="spellEnd"/>
      <w:r w:rsidRPr="00C61E49">
        <w:rPr>
          <w:rFonts w:ascii="Times New Roman" w:hAnsi="Times New Roman" w:cs="Times New Roman"/>
          <w:sz w:val="24"/>
          <w:szCs w:val="24"/>
        </w:rPr>
        <w:t>, cumplo con las condiciones establecidas legalmente para contratar con la Administración Pública y con las condiciones establecidas en el pliego de cláusulas administrativas particulares concretamente las que se refieren a los requisitos de capacidad, habilitación, solvencia o, en su caso, clasificación, y no estar incurso en causas de prohibición para contratar con las Administraciones Públicas previstas en el art. 71 de la ley 9/2017 de 8 de noviembre, de Contratos del Sector Público.</w:t>
      </w:r>
    </w:p>
    <w:p w:rsidR="00C61E49" w:rsidRPr="00C61E49" w:rsidRDefault="00C61E49" w:rsidP="00C61E49">
      <w:pPr>
        <w:spacing w:after="0" w:line="312" w:lineRule="auto"/>
        <w:ind w:left="708"/>
        <w:jc w:val="both"/>
        <w:rPr>
          <w:rFonts w:ascii="Times New Roman" w:hAnsi="Times New Roman" w:cs="Times New Roman"/>
          <w:sz w:val="24"/>
          <w:szCs w:val="24"/>
        </w:rPr>
      </w:pPr>
      <w:r w:rsidRPr="00C61E49">
        <w:rPr>
          <w:rFonts w:ascii="Times New Roman" w:hAnsi="Times New Roman" w:cs="Times New Roman"/>
          <w:sz w:val="24"/>
          <w:szCs w:val="24"/>
        </w:rPr>
        <w:t>En concreto y en relación al cumplimiento de las obligaciones tributarias y con la Seguridad Social impuestas por las disposiciones vigentes, se hace constar que se encuentra al corriente de sus obligaciones a fecha fin de plazo de presentación de ofertas. Los certificados acreditativos de encontrarse al corriente se aportarán, en caso de que sean requeridos por la Mesa o el órgano de contratación, previamente a la adjudicación del contrato.</w:t>
      </w:r>
    </w:p>
    <w:p w:rsidR="00C61E49" w:rsidRDefault="00C61E49" w:rsidP="00C61E49">
      <w:pPr>
        <w:spacing w:after="0" w:line="312" w:lineRule="auto"/>
        <w:ind w:left="708"/>
        <w:jc w:val="both"/>
        <w:rPr>
          <w:rFonts w:ascii="Times New Roman" w:hAnsi="Times New Roman" w:cs="Times New Roman"/>
          <w:sz w:val="24"/>
          <w:szCs w:val="24"/>
        </w:rPr>
      </w:pPr>
      <w:r w:rsidRPr="00C61E49">
        <w:rPr>
          <w:rFonts w:ascii="Times New Roman" w:hAnsi="Times New Roman" w:cs="Times New Roman"/>
          <w:sz w:val="24"/>
          <w:szCs w:val="24"/>
        </w:rPr>
        <w:t>b) (En caso de ser una sociedad) Que la sociedad está válidamente constituida y que conforme a su objeto social puede realizar este contrato, así como que ostento la debida representación para presentar la oferta.</w:t>
      </w:r>
    </w:p>
    <w:p w:rsidR="00C61E49" w:rsidRPr="00C61E49" w:rsidRDefault="00C61E49" w:rsidP="00C61E49">
      <w:pPr>
        <w:spacing w:after="0" w:line="312" w:lineRule="auto"/>
        <w:ind w:left="708"/>
        <w:jc w:val="both"/>
        <w:rPr>
          <w:rFonts w:ascii="Times New Roman" w:hAnsi="Times New Roman" w:cs="Times New Roman"/>
          <w:sz w:val="24"/>
          <w:szCs w:val="24"/>
        </w:rPr>
      </w:pPr>
    </w:p>
    <w:p w:rsidR="00C61E49" w:rsidRDefault="00C61E49" w:rsidP="00C61E49">
      <w:pPr>
        <w:spacing w:after="0" w:line="312" w:lineRule="auto"/>
        <w:ind w:left="708"/>
        <w:jc w:val="both"/>
        <w:rPr>
          <w:rFonts w:ascii="Times New Roman" w:hAnsi="Times New Roman" w:cs="Times New Roman"/>
          <w:sz w:val="24"/>
          <w:szCs w:val="24"/>
        </w:rPr>
      </w:pPr>
      <w:r w:rsidRPr="00C61E49">
        <w:rPr>
          <w:rFonts w:ascii="Times New Roman" w:hAnsi="Times New Roman" w:cs="Times New Roman"/>
          <w:sz w:val="24"/>
          <w:szCs w:val="24"/>
        </w:rPr>
        <w:t xml:space="preserve">c) Que la empresa a la que represento cumple las disposiciones vigentes en materia laboral y social. </w:t>
      </w:r>
    </w:p>
    <w:p w:rsidR="00C61E49" w:rsidRPr="00C61E49" w:rsidRDefault="00C61E49" w:rsidP="00C61E49">
      <w:pPr>
        <w:spacing w:after="0" w:line="312" w:lineRule="auto"/>
        <w:ind w:left="708"/>
        <w:jc w:val="both"/>
        <w:rPr>
          <w:rFonts w:ascii="Times New Roman" w:hAnsi="Times New Roman" w:cs="Times New Roman"/>
          <w:sz w:val="24"/>
          <w:szCs w:val="24"/>
        </w:rPr>
      </w:pPr>
    </w:p>
    <w:p w:rsidR="00C61E49" w:rsidRPr="00C61E49" w:rsidRDefault="00C61E49" w:rsidP="00C61E49">
      <w:pPr>
        <w:spacing w:after="0" w:line="312" w:lineRule="auto"/>
        <w:ind w:left="708"/>
        <w:jc w:val="both"/>
        <w:rPr>
          <w:rFonts w:ascii="Times New Roman" w:hAnsi="Times New Roman" w:cs="Times New Roman"/>
          <w:sz w:val="24"/>
          <w:szCs w:val="24"/>
        </w:rPr>
      </w:pPr>
      <w:r w:rsidRPr="00C61E49">
        <w:rPr>
          <w:rFonts w:ascii="Times New Roman" w:hAnsi="Times New Roman" w:cs="Times New Roman"/>
          <w:sz w:val="24"/>
          <w:szCs w:val="24"/>
        </w:rPr>
        <w:t>d) Que a los efectos de acreditar que no se encuentra incurso en la prohibición de contratar prevista en el artículo 71.1d) de la Ley 9/2017, de 8 de noviembre, de Contratos del Sector Público, por la que se transponen al ordenamiento jurídico español las Directivas del Parlamento Europeo y del Consejo 2014/23/UE y 2014/24/UE, de 26 de febrero de 2014, hace constar lo siguiente (señalar la opción que proceda):</w:t>
      </w:r>
    </w:p>
    <w:p w:rsidR="00C61E49" w:rsidRPr="00C61E49" w:rsidRDefault="00C61E49" w:rsidP="00C61E49">
      <w:pPr>
        <w:spacing w:after="0" w:line="312" w:lineRule="auto"/>
        <w:ind w:left="705" w:hanging="705"/>
        <w:jc w:val="both"/>
        <w:rPr>
          <w:rFonts w:ascii="Times New Roman" w:hAnsi="Times New Roman" w:cs="Times New Roman"/>
          <w:sz w:val="24"/>
          <w:szCs w:val="24"/>
        </w:rPr>
      </w:pPr>
      <w:r w:rsidRPr="00C61E49">
        <w:rPr>
          <w:rFonts w:ascii="Times New Roman" w:hAnsi="Times New Roman" w:cs="Times New Roman"/>
          <w:sz w:val="24"/>
          <w:szCs w:val="24"/>
        </w:rPr>
        <w:t></w:t>
      </w:r>
      <w:r w:rsidRPr="00C61E49">
        <w:rPr>
          <w:rFonts w:ascii="Times New Roman" w:hAnsi="Times New Roman" w:cs="Times New Roman"/>
          <w:sz w:val="24"/>
          <w:szCs w:val="24"/>
        </w:rPr>
        <w:tab/>
        <w:t>Que la empresa a la que represento cuenta con 50 o más trabajadores, por lo que, a fecha finalización del plazo para la presentación de ofertas:</w:t>
      </w:r>
    </w:p>
    <w:p w:rsidR="00C61E49" w:rsidRPr="00C61E49" w:rsidRDefault="00C61E49" w:rsidP="00C61E49">
      <w:pPr>
        <w:spacing w:after="0" w:line="312" w:lineRule="auto"/>
        <w:ind w:left="705"/>
        <w:jc w:val="both"/>
        <w:rPr>
          <w:rFonts w:ascii="Times New Roman" w:hAnsi="Times New Roman" w:cs="Times New Roman"/>
          <w:sz w:val="24"/>
          <w:szCs w:val="24"/>
        </w:rPr>
      </w:pPr>
      <w:r w:rsidRPr="00C61E49">
        <w:rPr>
          <w:rFonts w:ascii="Times New Roman" w:hAnsi="Times New Roman" w:cs="Times New Roman"/>
          <w:sz w:val="24"/>
          <w:szCs w:val="24"/>
        </w:rPr>
        <w:t>- Cuenta con un Plan de Igualdad conforme a lo dispuesto en el artículo 45 de la Ley Orgánica 3/2007, de 22 de marzo, para la igualdad de mujeres y hombres y que dicho Plan se encuentra inscrito (o que ha solicitado su inscripción) en el Registro de Convenios y Acuerdos Colectivos. La acreditación de esta circunstancia se realizará si es propuesto como adjudicatario, conforme a lo establecido en el anexo II de este pliego.</w:t>
      </w:r>
    </w:p>
    <w:p w:rsidR="00C61E49" w:rsidRPr="00C61E49" w:rsidRDefault="00C61E49" w:rsidP="00C61E49">
      <w:pPr>
        <w:spacing w:after="0" w:line="312" w:lineRule="auto"/>
        <w:ind w:left="705"/>
        <w:jc w:val="both"/>
        <w:rPr>
          <w:rFonts w:ascii="Times New Roman" w:hAnsi="Times New Roman" w:cs="Times New Roman"/>
          <w:sz w:val="24"/>
          <w:szCs w:val="24"/>
        </w:rPr>
      </w:pPr>
      <w:r w:rsidRPr="00C61E49">
        <w:rPr>
          <w:rFonts w:ascii="Times New Roman" w:hAnsi="Times New Roman" w:cs="Times New Roman"/>
          <w:sz w:val="24"/>
          <w:szCs w:val="24"/>
        </w:rPr>
        <w:t>- Y cumple con el requisito de que al menos el 2% de sus empleados son trabajadores con discapacidad, de conformidad con el art. 42 del Real Decreto Legislativo 1/2013, de 29 de noviembre, por el que se aprueba el texto refundido de la Ley General de derechos de las personas con discapacidad y de su inclusión social. La acreditación de esta circunstancia se realizará si es propuesto como adjudicatario, conforme a lo establecido en el anexo II de este pliego.</w:t>
      </w:r>
    </w:p>
    <w:p w:rsidR="00C61E49" w:rsidRDefault="00C61E49" w:rsidP="00C61E49">
      <w:pPr>
        <w:spacing w:after="0" w:line="312" w:lineRule="auto"/>
        <w:ind w:left="705" w:hanging="705"/>
        <w:jc w:val="both"/>
        <w:rPr>
          <w:rFonts w:ascii="Times New Roman" w:hAnsi="Times New Roman" w:cs="Times New Roman"/>
          <w:sz w:val="24"/>
          <w:szCs w:val="24"/>
        </w:rPr>
      </w:pPr>
      <w:r w:rsidRPr="00C61E49">
        <w:rPr>
          <w:rFonts w:ascii="Times New Roman" w:hAnsi="Times New Roman" w:cs="Times New Roman"/>
          <w:sz w:val="24"/>
          <w:szCs w:val="24"/>
        </w:rPr>
        <w:t></w:t>
      </w:r>
      <w:r w:rsidRPr="00C61E49">
        <w:rPr>
          <w:rFonts w:ascii="Times New Roman" w:hAnsi="Times New Roman" w:cs="Times New Roman"/>
          <w:sz w:val="24"/>
          <w:szCs w:val="24"/>
        </w:rPr>
        <w:tab/>
        <w:t>Que la empresa a la que represento, a fecha finalización del plazo para la presentación de ofertas, cuenta con menos de 50 trabajadores, cumpliendo con las medidas para evitar cualquier discriminación laboral entre mujeres y hombre, conforme a lo previsto en el art. 45 de la Ley Orgánica 3/2007, de 22 de marzo.</w:t>
      </w:r>
    </w:p>
    <w:p w:rsidR="00C61E49" w:rsidRPr="00C61E49" w:rsidRDefault="00C61E49" w:rsidP="00C61E49">
      <w:pPr>
        <w:spacing w:after="0" w:line="312" w:lineRule="auto"/>
        <w:ind w:left="705" w:hanging="705"/>
        <w:jc w:val="both"/>
        <w:rPr>
          <w:rFonts w:ascii="Times New Roman" w:hAnsi="Times New Roman" w:cs="Times New Roman"/>
          <w:sz w:val="24"/>
          <w:szCs w:val="24"/>
        </w:rPr>
      </w:pPr>
    </w:p>
    <w:p w:rsidR="00C61E49" w:rsidRPr="00C61E49" w:rsidRDefault="00C61E49" w:rsidP="00C61E49">
      <w:pPr>
        <w:spacing w:after="0" w:line="312" w:lineRule="auto"/>
        <w:ind w:left="705"/>
        <w:jc w:val="both"/>
        <w:rPr>
          <w:rFonts w:ascii="Times New Roman" w:hAnsi="Times New Roman" w:cs="Times New Roman"/>
          <w:sz w:val="24"/>
          <w:szCs w:val="24"/>
        </w:rPr>
      </w:pPr>
      <w:r w:rsidRPr="00C61E49">
        <w:rPr>
          <w:rFonts w:ascii="Times New Roman" w:hAnsi="Times New Roman" w:cs="Times New Roman"/>
          <w:sz w:val="24"/>
          <w:szCs w:val="24"/>
        </w:rPr>
        <w:t xml:space="preserve">e) Que, a los efectos de lo previsto en el artículo 86 del Real Decreto 1098/2001 de 12 de octubre, por el que se aprueba el RGLCAP, la empresa a la que represento (Marque la casilla que corresponda): </w:t>
      </w:r>
    </w:p>
    <w:p w:rsidR="00C61E49" w:rsidRPr="00C61E49" w:rsidRDefault="00C61E49" w:rsidP="00C61E49">
      <w:pPr>
        <w:spacing w:after="0" w:line="312" w:lineRule="auto"/>
        <w:ind w:left="885"/>
        <w:jc w:val="both"/>
        <w:rPr>
          <w:rFonts w:ascii="Times New Roman" w:hAnsi="Times New Roman" w:cs="Times New Roman"/>
          <w:sz w:val="24"/>
          <w:szCs w:val="24"/>
        </w:rPr>
      </w:pPr>
      <w:proofErr w:type="gramStart"/>
      <w:r w:rsidRPr="00C61E49">
        <w:rPr>
          <w:rFonts w:ascii="Times New Roman" w:hAnsi="Times New Roman" w:cs="Times New Roman"/>
          <w:sz w:val="24"/>
          <w:szCs w:val="24"/>
        </w:rPr>
        <w:t></w:t>
      </w:r>
      <w:r>
        <w:rPr>
          <w:rFonts w:ascii="Times New Roman" w:hAnsi="Times New Roman" w:cs="Times New Roman"/>
          <w:sz w:val="24"/>
          <w:szCs w:val="24"/>
        </w:rPr>
        <w:t xml:space="preserve">  </w:t>
      </w:r>
      <w:r w:rsidRPr="00C61E49">
        <w:rPr>
          <w:rFonts w:ascii="Times New Roman" w:hAnsi="Times New Roman" w:cs="Times New Roman"/>
          <w:sz w:val="24"/>
          <w:szCs w:val="24"/>
        </w:rPr>
        <w:t>No</w:t>
      </w:r>
      <w:proofErr w:type="gramEnd"/>
      <w:r w:rsidRPr="00C61E49">
        <w:rPr>
          <w:rFonts w:ascii="Times New Roman" w:hAnsi="Times New Roman" w:cs="Times New Roman"/>
          <w:sz w:val="24"/>
          <w:szCs w:val="24"/>
        </w:rPr>
        <w:t xml:space="preserve"> pertenece a un grupo empresarial ni concurre ninguno de los supuestos establecidos en el art. 42.1 del Código de Comercio.</w:t>
      </w:r>
    </w:p>
    <w:p w:rsidR="00C61E49" w:rsidRPr="00C61E49" w:rsidRDefault="00C61E49" w:rsidP="00C61E49">
      <w:pPr>
        <w:spacing w:after="0" w:line="312" w:lineRule="auto"/>
        <w:ind w:left="708" w:firstLine="177"/>
        <w:jc w:val="both"/>
        <w:rPr>
          <w:rFonts w:ascii="Times New Roman" w:hAnsi="Times New Roman" w:cs="Times New Roman"/>
          <w:sz w:val="24"/>
          <w:szCs w:val="24"/>
        </w:rPr>
      </w:pPr>
      <w:r w:rsidRPr="00C61E49">
        <w:rPr>
          <w:rFonts w:ascii="Times New Roman" w:hAnsi="Times New Roman" w:cs="Times New Roman"/>
          <w:sz w:val="24"/>
          <w:szCs w:val="24"/>
        </w:rPr>
        <w:t></w:t>
      </w:r>
      <w:r>
        <w:rPr>
          <w:rFonts w:ascii="Times New Roman" w:hAnsi="Times New Roman" w:cs="Times New Roman"/>
          <w:sz w:val="24"/>
          <w:szCs w:val="24"/>
        </w:rPr>
        <w:t xml:space="preserve"> </w:t>
      </w:r>
      <w:r w:rsidRPr="00C61E49">
        <w:rPr>
          <w:rFonts w:ascii="Times New Roman" w:hAnsi="Times New Roman" w:cs="Times New Roman"/>
          <w:sz w:val="24"/>
          <w:szCs w:val="24"/>
        </w:rPr>
        <w:t xml:space="preserve">Pertenece al grupo empresarial _____________________ y de las empresas que componen dicho grupo (se adjunta relación):  </w:t>
      </w:r>
    </w:p>
    <w:p w:rsidR="00C61E49" w:rsidRPr="00C61E49" w:rsidRDefault="00C61E49" w:rsidP="00C61E49">
      <w:pPr>
        <w:spacing w:after="0" w:line="312" w:lineRule="auto"/>
        <w:ind w:left="177" w:firstLine="708"/>
        <w:jc w:val="both"/>
        <w:rPr>
          <w:rFonts w:ascii="Times New Roman" w:hAnsi="Times New Roman" w:cs="Times New Roman"/>
          <w:sz w:val="24"/>
          <w:szCs w:val="24"/>
        </w:rPr>
      </w:pPr>
      <w:proofErr w:type="gramStart"/>
      <w:r w:rsidRPr="00C61E49">
        <w:rPr>
          <w:rFonts w:ascii="Times New Roman" w:hAnsi="Times New Roman" w:cs="Times New Roman"/>
          <w:sz w:val="24"/>
          <w:szCs w:val="24"/>
        </w:rPr>
        <w:t></w:t>
      </w:r>
      <w:r w:rsidRPr="00C61E49">
        <w:rPr>
          <w:rFonts w:ascii="Times New Roman" w:hAnsi="Times New Roman" w:cs="Times New Roman"/>
          <w:sz w:val="24"/>
          <w:szCs w:val="24"/>
        </w:rPr>
        <w:t xml:space="preserve">  Ninguna</w:t>
      </w:r>
      <w:proofErr w:type="gramEnd"/>
      <w:r w:rsidRPr="00C61E49">
        <w:rPr>
          <w:rFonts w:ascii="Times New Roman" w:hAnsi="Times New Roman" w:cs="Times New Roman"/>
          <w:sz w:val="24"/>
          <w:szCs w:val="24"/>
        </w:rPr>
        <w:t xml:space="preserve"> ha presentado proposición en la presente contratación.</w:t>
      </w:r>
    </w:p>
    <w:p w:rsidR="00C61E49" w:rsidRPr="00C61E49" w:rsidRDefault="00C61E49" w:rsidP="00C61E49">
      <w:pPr>
        <w:spacing w:after="0" w:line="312"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C61E49">
        <w:rPr>
          <w:rFonts w:ascii="Times New Roman" w:hAnsi="Times New Roman" w:cs="Times New Roman"/>
          <w:sz w:val="24"/>
          <w:szCs w:val="24"/>
        </w:rPr>
        <w:t></w:t>
      </w:r>
      <w:r w:rsidRPr="00C61E49">
        <w:rPr>
          <w:rFonts w:ascii="Times New Roman" w:hAnsi="Times New Roman" w:cs="Times New Roman"/>
          <w:sz w:val="24"/>
          <w:szCs w:val="24"/>
        </w:rPr>
        <w:t xml:space="preserve">  Presentan</w:t>
      </w:r>
      <w:proofErr w:type="gramEnd"/>
      <w:r w:rsidRPr="00C61E49">
        <w:rPr>
          <w:rFonts w:ascii="Times New Roman" w:hAnsi="Times New Roman" w:cs="Times New Roman"/>
          <w:sz w:val="24"/>
          <w:szCs w:val="24"/>
        </w:rPr>
        <w:t xml:space="preserve"> proposición la/s siguiente/s empresa/s:  __________</w:t>
      </w:r>
    </w:p>
    <w:p w:rsidR="00C61E49" w:rsidRDefault="00C61E49" w:rsidP="00C61E49">
      <w:pPr>
        <w:spacing w:after="0" w:line="312" w:lineRule="auto"/>
        <w:jc w:val="both"/>
        <w:rPr>
          <w:rFonts w:ascii="Times New Roman" w:hAnsi="Times New Roman" w:cs="Times New Roman"/>
          <w:sz w:val="24"/>
          <w:szCs w:val="24"/>
        </w:rPr>
      </w:pPr>
    </w:p>
    <w:p w:rsidR="00C61E49" w:rsidRPr="00C61E49" w:rsidRDefault="00C61E49" w:rsidP="00C61E49">
      <w:pPr>
        <w:spacing w:after="0" w:line="312" w:lineRule="auto"/>
        <w:ind w:left="708"/>
        <w:jc w:val="both"/>
        <w:rPr>
          <w:rFonts w:ascii="Times New Roman" w:hAnsi="Times New Roman" w:cs="Times New Roman"/>
          <w:sz w:val="24"/>
          <w:szCs w:val="24"/>
        </w:rPr>
      </w:pPr>
      <w:r w:rsidRPr="00C61E49">
        <w:rPr>
          <w:rFonts w:ascii="Times New Roman" w:hAnsi="Times New Roman" w:cs="Times New Roman"/>
          <w:sz w:val="24"/>
          <w:szCs w:val="24"/>
        </w:rPr>
        <w:t xml:space="preserve">f) Que, teniendo en cuenta la consideración de PYMES a aquellas empresas que ocupan a menos de 250 personas y cuyo volumen de negocios anual no excede de 50 millones de euros o cuyo balance general no excede de 43 millones de euros, la empresa a la que represento: </w:t>
      </w:r>
    </w:p>
    <w:p w:rsidR="00C61E49" w:rsidRPr="00C61E49" w:rsidRDefault="00C61E49" w:rsidP="00C61E49">
      <w:pPr>
        <w:spacing w:after="0" w:line="312" w:lineRule="auto"/>
        <w:ind w:firstLine="708"/>
        <w:jc w:val="both"/>
        <w:rPr>
          <w:rFonts w:ascii="Times New Roman" w:hAnsi="Times New Roman" w:cs="Times New Roman"/>
          <w:sz w:val="24"/>
          <w:szCs w:val="24"/>
        </w:rPr>
      </w:pPr>
      <w:proofErr w:type="gramStart"/>
      <w:r w:rsidRPr="00C61E49">
        <w:rPr>
          <w:rFonts w:ascii="Times New Roman" w:hAnsi="Times New Roman" w:cs="Times New Roman"/>
          <w:sz w:val="24"/>
          <w:szCs w:val="24"/>
        </w:rPr>
        <w:t></w:t>
      </w:r>
      <w:r w:rsidRPr="00C61E49">
        <w:rPr>
          <w:rFonts w:ascii="Times New Roman" w:hAnsi="Times New Roman" w:cs="Times New Roman"/>
          <w:sz w:val="24"/>
          <w:szCs w:val="24"/>
        </w:rPr>
        <w:t xml:space="preserve">  Si</w:t>
      </w:r>
      <w:proofErr w:type="gramEnd"/>
      <w:r w:rsidRPr="00C61E49">
        <w:rPr>
          <w:rFonts w:ascii="Times New Roman" w:hAnsi="Times New Roman" w:cs="Times New Roman"/>
          <w:sz w:val="24"/>
          <w:szCs w:val="24"/>
        </w:rPr>
        <w:t xml:space="preserve"> se considera PYME </w:t>
      </w:r>
    </w:p>
    <w:p w:rsidR="00C61E49" w:rsidRPr="00C61E49" w:rsidRDefault="00C61E49" w:rsidP="00C61E49">
      <w:pPr>
        <w:spacing w:after="0" w:line="312" w:lineRule="auto"/>
        <w:jc w:val="both"/>
        <w:rPr>
          <w:rFonts w:ascii="Times New Roman" w:hAnsi="Times New Roman" w:cs="Times New Roman"/>
          <w:sz w:val="24"/>
          <w:szCs w:val="24"/>
        </w:rPr>
      </w:pPr>
      <w:r w:rsidRPr="00C61E49">
        <w:rPr>
          <w:rFonts w:ascii="Times New Roman" w:hAnsi="Times New Roman" w:cs="Times New Roman"/>
          <w:sz w:val="24"/>
          <w:szCs w:val="24"/>
        </w:rPr>
        <w:t xml:space="preserve"> </w:t>
      </w:r>
      <w:r>
        <w:rPr>
          <w:rFonts w:ascii="Times New Roman" w:hAnsi="Times New Roman" w:cs="Times New Roman"/>
          <w:sz w:val="24"/>
          <w:szCs w:val="24"/>
        </w:rPr>
        <w:tab/>
      </w:r>
      <w:r w:rsidRPr="00C61E49">
        <w:rPr>
          <w:rFonts w:ascii="Times New Roman" w:hAnsi="Times New Roman" w:cs="Times New Roman"/>
          <w:sz w:val="24"/>
          <w:szCs w:val="24"/>
        </w:rPr>
        <w:t></w:t>
      </w:r>
      <w:r w:rsidRPr="00C61E49">
        <w:rPr>
          <w:rFonts w:ascii="Times New Roman" w:hAnsi="Times New Roman" w:cs="Times New Roman"/>
          <w:sz w:val="24"/>
          <w:szCs w:val="24"/>
        </w:rPr>
        <w:t xml:space="preserve"> No se considera PYME </w:t>
      </w:r>
    </w:p>
    <w:p w:rsidR="00C61E49" w:rsidRDefault="00C61E49" w:rsidP="00C61E49">
      <w:pPr>
        <w:spacing w:after="0" w:line="312" w:lineRule="auto"/>
        <w:jc w:val="both"/>
        <w:rPr>
          <w:rFonts w:ascii="Times New Roman" w:hAnsi="Times New Roman" w:cs="Times New Roman"/>
          <w:sz w:val="24"/>
          <w:szCs w:val="24"/>
        </w:rPr>
      </w:pPr>
    </w:p>
    <w:p w:rsidR="00C61E49" w:rsidRPr="00C61E49" w:rsidRDefault="00C61E49" w:rsidP="00C61E49">
      <w:pPr>
        <w:spacing w:after="0" w:line="312" w:lineRule="auto"/>
        <w:ind w:left="708"/>
        <w:jc w:val="both"/>
        <w:rPr>
          <w:rFonts w:ascii="Times New Roman" w:hAnsi="Times New Roman" w:cs="Times New Roman"/>
          <w:sz w:val="24"/>
          <w:szCs w:val="24"/>
        </w:rPr>
      </w:pPr>
      <w:r w:rsidRPr="00C61E49">
        <w:rPr>
          <w:rFonts w:ascii="Times New Roman" w:hAnsi="Times New Roman" w:cs="Times New Roman"/>
          <w:sz w:val="24"/>
          <w:szCs w:val="24"/>
        </w:rPr>
        <w:t>g) Que se compromete, en su caso, a la adscripción a la ejecución del contrato de medios personales y/o materiales.</w:t>
      </w:r>
    </w:p>
    <w:p w:rsidR="00C61E49" w:rsidRDefault="00C61E49" w:rsidP="00C61E49">
      <w:pPr>
        <w:spacing w:after="0" w:line="312" w:lineRule="auto"/>
        <w:jc w:val="both"/>
        <w:rPr>
          <w:rFonts w:ascii="Times New Roman" w:hAnsi="Times New Roman" w:cs="Times New Roman"/>
          <w:sz w:val="24"/>
          <w:szCs w:val="24"/>
        </w:rPr>
      </w:pPr>
    </w:p>
    <w:p w:rsidR="00C61E49" w:rsidRPr="00C61E49" w:rsidRDefault="00C61E49" w:rsidP="00C61E49">
      <w:pPr>
        <w:spacing w:after="0" w:line="312" w:lineRule="auto"/>
        <w:ind w:left="708"/>
        <w:jc w:val="both"/>
        <w:rPr>
          <w:rFonts w:ascii="Times New Roman" w:hAnsi="Times New Roman" w:cs="Times New Roman"/>
          <w:sz w:val="24"/>
          <w:szCs w:val="24"/>
        </w:rPr>
      </w:pPr>
      <w:r w:rsidRPr="00C61E49">
        <w:rPr>
          <w:rFonts w:ascii="Times New Roman" w:hAnsi="Times New Roman" w:cs="Times New Roman"/>
          <w:sz w:val="24"/>
          <w:szCs w:val="24"/>
        </w:rPr>
        <w:t xml:space="preserve">i) Que la empresa a la que represento se encuentra inscrita en el Registro Oficial de Licitadores y Empresas Clasificadas del Sector Público o Registro oficial equivalente de la comunidad autónoma andaluza, haciendo constar que no han variado las circunstancias que en el certificado de dicho Registro se acreditan: </w:t>
      </w:r>
    </w:p>
    <w:p w:rsidR="00C61E49" w:rsidRPr="00C61E49" w:rsidRDefault="00C61E49" w:rsidP="00C61E49">
      <w:pPr>
        <w:spacing w:after="0" w:line="312" w:lineRule="auto"/>
        <w:jc w:val="both"/>
        <w:rPr>
          <w:rFonts w:ascii="Times New Roman" w:hAnsi="Times New Roman" w:cs="Times New Roman"/>
          <w:sz w:val="24"/>
          <w:szCs w:val="24"/>
        </w:rPr>
      </w:pPr>
      <w:r w:rsidRPr="00C61E49">
        <w:rPr>
          <w:rFonts w:ascii="Times New Roman" w:hAnsi="Times New Roman" w:cs="Times New Roman"/>
          <w:sz w:val="24"/>
          <w:szCs w:val="24"/>
        </w:rPr>
        <w:t xml:space="preserve"> </w:t>
      </w:r>
      <w:r w:rsidRPr="00C61E49">
        <w:rPr>
          <w:rFonts w:ascii="Times New Roman" w:hAnsi="Times New Roman" w:cs="Times New Roman"/>
          <w:sz w:val="24"/>
          <w:szCs w:val="24"/>
        </w:rPr>
        <w:tab/>
      </w:r>
      <w:r w:rsidRPr="00C61E49">
        <w:rPr>
          <w:rFonts w:ascii="Times New Roman" w:hAnsi="Times New Roman" w:cs="Times New Roman"/>
          <w:sz w:val="24"/>
          <w:szCs w:val="24"/>
        </w:rPr>
        <w:t></w:t>
      </w:r>
      <w:r>
        <w:rPr>
          <w:rFonts w:ascii="Times New Roman" w:hAnsi="Times New Roman" w:cs="Times New Roman"/>
          <w:sz w:val="24"/>
          <w:szCs w:val="24"/>
        </w:rPr>
        <w:t xml:space="preserve"> </w:t>
      </w:r>
      <w:r w:rsidRPr="00C61E49">
        <w:rPr>
          <w:rFonts w:ascii="Times New Roman" w:hAnsi="Times New Roman" w:cs="Times New Roman"/>
          <w:sz w:val="24"/>
          <w:szCs w:val="24"/>
        </w:rPr>
        <w:t>Si.</w:t>
      </w:r>
    </w:p>
    <w:p w:rsidR="00C61E49" w:rsidRPr="00C61E49" w:rsidRDefault="00C61E49" w:rsidP="00C61E49">
      <w:pPr>
        <w:spacing w:after="0" w:line="312"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Pr="00C61E49">
        <w:rPr>
          <w:rFonts w:ascii="Times New Roman" w:hAnsi="Times New Roman" w:cs="Times New Roman"/>
          <w:sz w:val="24"/>
          <w:szCs w:val="24"/>
        </w:rPr>
        <w:t></w:t>
      </w:r>
      <w:r>
        <w:rPr>
          <w:rFonts w:ascii="Times New Roman" w:hAnsi="Times New Roman" w:cs="Times New Roman"/>
          <w:sz w:val="24"/>
          <w:szCs w:val="24"/>
        </w:rPr>
        <w:t xml:space="preserve"> </w:t>
      </w:r>
      <w:r w:rsidRPr="00C61E49">
        <w:rPr>
          <w:rFonts w:ascii="Times New Roman" w:hAnsi="Times New Roman" w:cs="Times New Roman"/>
          <w:sz w:val="24"/>
          <w:szCs w:val="24"/>
        </w:rPr>
        <w:t>Está pendiente de inscripción en el ROLECSP, pero ha solicitado dicha inscripción, y se compromete a aportar la documentación que acredite las condiciones de aptitud del empresario en cuanto a su personalidad y capacidad de obrar, representación, habilitación profesional o empresarial, solvencia económica y financiera, y clasificación, así como la concurrencia o no concurrencia de las prohibiciones de contratar que deban constar en el mismo. La acreditación de esta circunstancia tendrá lugar mediante la aportación del acuse de recibo de la solicitud emitido por el correspondiente Registro y de una declaración responsable de haber aportado la documentación preceptiva y de no haber recibido requerimiento de subsanación.</w:t>
      </w:r>
    </w:p>
    <w:p w:rsidR="00C61E49" w:rsidRDefault="00C61E49" w:rsidP="00C61E49">
      <w:pPr>
        <w:spacing w:after="0" w:line="312" w:lineRule="auto"/>
        <w:jc w:val="both"/>
        <w:rPr>
          <w:rFonts w:ascii="Times New Roman" w:hAnsi="Times New Roman" w:cs="Times New Roman"/>
          <w:sz w:val="24"/>
          <w:szCs w:val="24"/>
        </w:rPr>
      </w:pPr>
    </w:p>
    <w:p w:rsidR="00C61E49" w:rsidRPr="00C61E49" w:rsidRDefault="00C61E49" w:rsidP="00C61E49">
      <w:pPr>
        <w:spacing w:after="0" w:line="312" w:lineRule="auto"/>
        <w:ind w:firstLine="708"/>
        <w:jc w:val="both"/>
        <w:rPr>
          <w:rFonts w:ascii="Times New Roman" w:hAnsi="Times New Roman" w:cs="Times New Roman"/>
          <w:sz w:val="24"/>
          <w:szCs w:val="24"/>
        </w:rPr>
      </w:pPr>
      <w:r w:rsidRPr="00C61E49">
        <w:rPr>
          <w:rFonts w:ascii="Times New Roman" w:hAnsi="Times New Roman" w:cs="Times New Roman"/>
          <w:sz w:val="24"/>
          <w:szCs w:val="24"/>
        </w:rPr>
        <w:t xml:space="preserve">j) Que se trata de empresa extranjera: </w:t>
      </w:r>
    </w:p>
    <w:p w:rsidR="00C61E49" w:rsidRPr="00C61E49" w:rsidRDefault="00C61E49" w:rsidP="00C61E49">
      <w:pPr>
        <w:spacing w:after="0" w:line="312" w:lineRule="auto"/>
        <w:ind w:left="708" w:firstLine="60"/>
        <w:jc w:val="both"/>
        <w:rPr>
          <w:rFonts w:ascii="Times New Roman" w:hAnsi="Times New Roman" w:cs="Times New Roman"/>
          <w:sz w:val="24"/>
          <w:szCs w:val="24"/>
        </w:rPr>
      </w:pPr>
      <w:proofErr w:type="gramStart"/>
      <w:r w:rsidRPr="00C61E49">
        <w:rPr>
          <w:rFonts w:ascii="Times New Roman" w:hAnsi="Times New Roman" w:cs="Times New Roman"/>
          <w:sz w:val="24"/>
          <w:szCs w:val="24"/>
        </w:rPr>
        <w:t></w:t>
      </w:r>
      <w:r w:rsidRPr="00C61E49">
        <w:rPr>
          <w:rFonts w:ascii="Times New Roman" w:hAnsi="Times New Roman" w:cs="Times New Roman"/>
          <w:sz w:val="24"/>
          <w:szCs w:val="24"/>
        </w:rPr>
        <w:t xml:space="preserve">  Si</w:t>
      </w:r>
      <w:proofErr w:type="gramEnd"/>
      <w:r w:rsidRPr="00C61E49">
        <w:rPr>
          <w:rFonts w:ascii="Times New Roman" w:hAnsi="Times New Roman" w:cs="Times New Roman"/>
          <w:sz w:val="24"/>
          <w:szCs w:val="24"/>
        </w:rPr>
        <w:t xml:space="preserve">, y me someto a la jurisdicción de los Juzgados y Tribunales españoles de cualquier orden, para todas las incidencias que de modo directo o indirecto pudieran surgir en el contrato, con renuncia, en su caso, al fuero jurisdicciones extranjero que pudiera corresponder. </w:t>
      </w:r>
    </w:p>
    <w:p w:rsidR="00C61E49" w:rsidRPr="00C61E49" w:rsidRDefault="00C61E49" w:rsidP="00C61E49">
      <w:pPr>
        <w:spacing w:after="0" w:line="312" w:lineRule="auto"/>
        <w:ind w:firstLine="708"/>
        <w:jc w:val="both"/>
        <w:rPr>
          <w:rFonts w:ascii="Times New Roman" w:hAnsi="Times New Roman" w:cs="Times New Roman"/>
          <w:sz w:val="24"/>
          <w:szCs w:val="24"/>
        </w:rPr>
      </w:pPr>
      <w:r w:rsidRPr="00C61E49">
        <w:rPr>
          <w:rFonts w:ascii="Times New Roman" w:hAnsi="Times New Roman" w:cs="Times New Roman"/>
          <w:sz w:val="24"/>
          <w:szCs w:val="24"/>
        </w:rPr>
        <w:t xml:space="preserve">  </w:t>
      </w:r>
      <w:r w:rsidRPr="00C61E49">
        <w:rPr>
          <w:rFonts w:ascii="Times New Roman" w:hAnsi="Times New Roman" w:cs="Times New Roman"/>
          <w:sz w:val="24"/>
          <w:szCs w:val="24"/>
        </w:rPr>
        <w:t></w:t>
      </w:r>
      <w:bookmarkStart w:id="0" w:name="_GoBack"/>
      <w:bookmarkEnd w:id="0"/>
      <w:r w:rsidRPr="00C61E49">
        <w:rPr>
          <w:rFonts w:ascii="Times New Roman" w:hAnsi="Times New Roman" w:cs="Times New Roman"/>
          <w:sz w:val="24"/>
          <w:szCs w:val="24"/>
        </w:rPr>
        <w:t xml:space="preserve">  No </w:t>
      </w:r>
    </w:p>
    <w:p w:rsidR="00C61E49" w:rsidRPr="00C61E49" w:rsidRDefault="00C61E49" w:rsidP="00C61E49">
      <w:pPr>
        <w:spacing w:after="0" w:line="312" w:lineRule="auto"/>
        <w:jc w:val="both"/>
        <w:rPr>
          <w:rFonts w:ascii="Times New Roman" w:hAnsi="Times New Roman" w:cs="Times New Roman"/>
          <w:sz w:val="24"/>
          <w:szCs w:val="24"/>
        </w:rPr>
      </w:pPr>
    </w:p>
    <w:p w:rsidR="00C61E49" w:rsidRPr="00C61E49" w:rsidRDefault="00C61E49" w:rsidP="00C61E49">
      <w:pPr>
        <w:spacing w:after="0" w:line="312" w:lineRule="auto"/>
        <w:jc w:val="both"/>
        <w:rPr>
          <w:rFonts w:ascii="Times New Roman" w:hAnsi="Times New Roman" w:cs="Times New Roman"/>
          <w:sz w:val="24"/>
          <w:szCs w:val="24"/>
        </w:rPr>
      </w:pPr>
      <w:r w:rsidRPr="00C61E49">
        <w:rPr>
          <w:rFonts w:ascii="Times New Roman" w:hAnsi="Times New Roman" w:cs="Times New Roman"/>
          <w:sz w:val="24"/>
          <w:szCs w:val="24"/>
        </w:rPr>
        <w:t>En …………………</w:t>
      </w:r>
      <w:proofErr w:type="gramStart"/>
      <w:r w:rsidRPr="00C61E49">
        <w:rPr>
          <w:rFonts w:ascii="Times New Roman" w:hAnsi="Times New Roman" w:cs="Times New Roman"/>
          <w:sz w:val="24"/>
          <w:szCs w:val="24"/>
        </w:rPr>
        <w:t>…….</w:t>
      </w:r>
      <w:proofErr w:type="gramEnd"/>
      <w:r w:rsidRPr="00C61E49">
        <w:rPr>
          <w:rFonts w:ascii="Times New Roman" w:hAnsi="Times New Roman" w:cs="Times New Roman"/>
          <w:sz w:val="24"/>
          <w:szCs w:val="24"/>
        </w:rPr>
        <w:t>, a …......................</w:t>
      </w:r>
    </w:p>
    <w:p w:rsidR="00C61E49" w:rsidRPr="00C61E49" w:rsidRDefault="00C61E49" w:rsidP="00C61E49">
      <w:pPr>
        <w:spacing w:after="0" w:line="312" w:lineRule="auto"/>
        <w:jc w:val="both"/>
        <w:rPr>
          <w:rFonts w:ascii="Times New Roman" w:hAnsi="Times New Roman" w:cs="Times New Roman"/>
          <w:sz w:val="24"/>
          <w:szCs w:val="24"/>
        </w:rPr>
      </w:pPr>
    </w:p>
    <w:p w:rsidR="00C61E49" w:rsidRPr="00C61E49" w:rsidRDefault="00C61E49" w:rsidP="00C61E49">
      <w:pPr>
        <w:spacing w:after="0" w:line="312" w:lineRule="auto"/>
        <w:jc w:val="both"/>
        <w:rPr>
          <w:rFonts w:ascii="Times New Roman" w:hAnsi="Times New Roman" w:cs="Times New Roman"/>
          <w:sz w:val="24"/>
          <w:szCs w:val="24"/>
        </w:rPr>
      </w:pPr>
      <w:proofErr w:type="spellStart"/>
      <w:r w:rsidRPr="00C61E49">
        <w:rPr>
          <w:rFonts w:ascii="Times New Roman" w:hAnsi="Times New Roman" w:cs="Times New Roman"/>
          <w:sz w:val="24"/>
          <w:szCs w:val="24"/>
        </w:rPr>
        <w:t>Fdo</w:t>
      </w:r>
      <w:proofErr w:type="spellEnd"/>
      <w:r w:rsidRPr="00C61E49">
        <w:rPr>
          <w:rFonts w:ascii="Times New Roman" w:hAnsi="Times New Roman" w:cs="Times New Roman"/>
          <w:sz w:val="24"/>
          <w:szCs w:val="24"/>
        </w:rPr>
        <w:t>……………………………………………………</w:t>
      </w:r>
    </w:p>
    <w:p w:rsidR="00C61E49" w:rsidRPr="00C61E49" w:rsidRDefault="00C61E49" w:rsidP="00C61E49">
      <w:pPr>
        <w:spacing w:after="0" w:line="312" w:lineRule="auto"/>
        <w:jc w:val="both"/>
        <w:rPr>
          <w:rFonts w:ascii="Times New Roman" w:hAnsi="Times New Roman" w:cs="Times New Roman"/>
          <w:sz w:val="24"/>
          <w:szCs w:val="24"/>
        </w:rPr>
      </w:pPr>
    </w:p>
    <w:p w:rsidR="00F74A91" w:rsidRDefault="00C61E49" w:rsidP="00C61E49">
      <w:pPr>
        <w:spacing w:after="0" w:line="312" w:lineRule="auto"/>
        <w:jc w:val="both"/>
        <w:rPr>
          <w:rFonts w:ascii="Times New Roman" w:hAnsi="Times New Roman" w:cs="Times New Roman"/>
          <w:sz w:val="24"/>
          <w:szCs w:val="24"/>
        </w:rPr>
      </w:pPr>
      <w:r w:rsidRPr="00C61E49">
        <w:rPr>
          <w:rFonts w:ascii="Times New Roman" w:hAnsi="Times New Roman" w:cs="Times New Roman"/>
          <w:sz w:val="24"/>
          <w:szCs w:val="24"/>
        </w:rPr>
        <w:t>* Si varios empresarios acuden a la licitación constituyendo una unión temporal, se debe adjuntar el compromiso de constitución en UTE, indicando los nombres y circunstancias de los empresarios que la suscriban, la participación de cada uno de ellos, así como el compromiso de constituirse formalmente en unión temporal de empresas en caso de resultar adjudicatarios del contrato, y la designación de un representante o apoderado único de la unión con poderes bastantes para ejercitar los derechos y cumplir las obligaciones que del contrato se deriven hasta la extinción del mismo, sin perjuicio de la existencia de poderes mancomunados que puedan otorgar las empresas para cobros y pagos de cuantía significativa.</w:t>
      </w:r>
    </w:p>
    <w:p w:rsidR="00F74A91" w:rsidRPr="000E507E" w:rsidRDefault="00F74A91" w:rsidP="00F74A91">
      <w:pPr>
        <w:spacing w:after="0" w:line="312" w:lineRule="auto"/>
        <w:rPr>
          <w:rFonts w:ascii="Times New Roman" w:hAnsi="Times New Roman" w:cs="Times New Roman"/>
          <w:sz w:val="24"/>
          <w:szCs w:val="24"/>
        </w:rPr>
      </w:pPr>
    </w:p>
    <w:sectPr w:rsidR="00F74A91" w:rsidRPr="000E507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07E" w:rsidRDefault="000E507E" w:rsidP="000E507E">
      <w:pPr>
        <w:spacing w:after="0" w:line="240" w:lineRule="auto"/>
      </w:pPr>
      <w:r>
        <w:separator/>
      </w:r>
    </w:p>
  </w:endnote>
  <w:endnote w:type="continuationSeparator" w:id="0">
    <w:p w:rsidR="000E507E" w:rsidRDefault="000E507E" w:rsidP="000E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07E" w:rsidRDefault="000E507E" w:rsidP="000E507E">
      <w:pPr>
        <w:spacing w:after="0" w:line="240" w:lineRule="auto"/>
      </w:pPr>
      <w:r>
        <w:separator/>
      </w:r>
    </w:p>
  </w:footnote>
  <w:footnote w:type="continuationSeparator" w:id="0">
    <w:p w:rsidR="000E507E" w:rsidRDefault="000E507E" w:rsidP="000E5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07E" w:rsidRDefault="000E507E">
    <w:pPr>
      <w:pStyle w:val="Encabezado"/>
    </w:pPr>
    <w:r>
      <w:rPr>
        <w:noProof/>
        <w:lang w:eastAsia="es-ES"/>
      </w:rPr>
      <w:drawing>
        <wp:inline distT="0" distB="0" distL="0" distR="0" wp14:anchorId="1C461EB4">
          <wp:extent cx="1835150" cy="8718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0" cy="871855"/>
                  </a:xfrm>
                  <a:prstGeom prst="rect">
                    <a:avLst/>
                  </a:prstGeom>
                  <a:noFill/>
                </pic:spPr>
              </pic:pic>
            </a:graphicData>
          </a:graphic>
        </wp:inline>
      </w:drawing>
    </w:r>
  </w:p>
  <w:p w:rsidR="000E507E" w:rsidRPr="003F79CB" w:rsidRDefault="003F79CB" w:rsidP="003F79CB">
    <w:pPr>
      <w:pStyle w:val="Encabezado"/>
      <w:jc w:val="right"/>
      <w:rPr>
        <w:rFonts w:ascii="Times New Roman" w:hAnsi="Times New Roman" w:cs="Times New Roman"/>
        <w:noProof/>
        <w:sz w:val="20"/>
        <w:szCs w:val="20"/>
        <w:lang w:eastAsia="es-ES"/>
      </w:rPr>
    </w:pPr>
    <w:r w:rsidRPr="003F79CB">
      <w:rPr>
        <w:rFonts w:ascii="Times New Roman" w:hAnsi="Times New Roman" w:cs="Times New Roman"/>
        <w:noProof/>
        <w:sz w:val="20"/>
        <w:szCs w:val="20"/>
        <w:lang w:eastAsia="es-ES"/>
      </w:rPr>
      <w:tab/>
      <w:t xml:space="preserve">Expediente nº: </w:t>
    </w:r>
    <w:r w:rsidR="00A93DC7" w:rsidRPr="00A93DC7">
      <w:rPr>
        <w:rFonts w:ascii="Times New Roman" w:hAnsi="Times New Roman" w:cs="Times New Roman"/>
        <w:noProof/>
        <w:sz w:val="20"/>
        <w:szCs w:val="20"/>
        <w:lang w:eastAsia="es-ES"/>
      </w:rPr>
      <w:t>2026/403030/006-</w:t>
    </w:r>
    <w:r w:rsidR="00003490">
      <w:rPr>
        <w:rFonts w:ascii="Times New Roman" w:hAnsi="Times New Roman" w:cs="Times New Roman"/>
        <w:noProof/>
        <w:sz w:val="20"/>
        <w:szCs w:val="20"/>
        <w:lang w:eastAsia="es-ES"/>
      </w:rPr>
      <w:t>3</w:t>
    </w:r>
    <w:r w:rsidR="001C3BF4">
      <w:rPr>
        <w:rFonts w:ascii="Times New Roman" w:hAnsi="Times New Roman" w:cs="Times New Roman"/>
        <w:noProof/>
        <w:sz w:val="20"/>
        <w:szCs w:val="20"/>
        <w:lang w:eastAsia="es-ES"/>
      </w:rPr>
      <w:t>12/00002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03066"/>
    <w:multiLevelType w:val="hybridMultilevel"/>
    <w:tmpl w:val="E5440BB8"/>
    <w:lvl w:ilvl="0" w:tplc="C8308D5A">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7CB0E2B"/>
    <w:multiLevelType w:val="multilevel"/>
    <w:tmpl w:val="77DA4DD8"/>
    <w:lvl w:ilvl="0">
      <w:start w:val="1"/>
      <w:numFmt w:val="decimal"/>
      <w:lvlText w:val="%1)"/>
      <w:lvlJc w:val="left"/>
      <w:pPr>
        <w:tabs>
          <w:tab w:val="num" w:pos="0"/>
        </w:tabs>
        <w:ind w:left="1440" w:hanging="720"/>
      </w:pPr>
      <w:rPr>
        <w:rFonts w:ascii="Arial" w:hAnsi="Arial"/>
        <w:b w:val="0"/>
        <w:sz w:val="22"/>
      </w:rPr>
    </w:lvl>
    <w:lvl w:ilvl="1">
      <w:start w:val="1"/>
      <w:numFmt w:val="upperLetter"/>
      <w:lvlText w:val="%2."/>
      <w:lvlJc w:val="left"/>
      <w:pPr>
        <w:tabs>
          <w:tab w:val="num" w:pos="0"/>
        </w:tabs>
        <w:ind w:left="2160" w:hanging="720"/>
      </w:pPr>
    </w:lvl>
    <w:lvl w:ilvl="2">
      <w:start w:val="1"/>
      <w:numFmt w:val="decimal"/>
      <w:lvlText w:val="%3."/>
      <w:lvlJc w:val="left"/>
      <w:pPr>
        <w:tabs>
          <w:tab w:val="num" w:pos="0"/>
        </w:tabs>
        <w:ind w:left="2880" w:hanging="720"/>
      </w:pPr>
    </w:lvl>
    <w:lvl w:ilvl="3">
      <w:start w:val="1"/>
      <w:numFmt w:val="lowerLetter"/>
      <w:lvlText w:val="%4)"/>
      <w:lvlJc w:val="left"/>
      <w:pPr>
        <w:tabs>
          <w:tab w:val="num" w:pos="0"/>
        </w:tabs>
        <w:ind w:left="3600" w:hanging="720"/>
      </w:pPr>
    </w:lvl>
    <w:lvl w:ilvl="4">
      <w:start w:val="1"/>
      <w:numFmt w:val="decimal"/>
      <w:lvlText w:val="(%5)"/>
      <w:lvlJc w:val="left"/>
      <w:pPr>
        <w:tabs>
          <w:tab w:val="num" w:pos="0"/>
        </w:tabs>
        <w:ind w:left="4320" w:hanging="720"/>
      </w:pPr>
    </w:lvl>
    <w:lvl w:ilvl="5">
      <w:start w:val="1"/>
      <w:numFmt w:val="lowerLetter"/>
      <w:lvlText w:val="(%6)"/>
      <w:lvlJc w:val="left"/>
      <w:pPr>
        <w:tabs>
          <w:tab w:val="num" w:pos="0"/>
        </w:tabs>
        <w:ind w:left="5040" w:hanging="720"/>
      </w:pPr>
    </w:lvl>
    <w:lvl w:ilvl="6">
      <w:start w:val="1"/>
      <w:numFmt w:val="lowerRoman"/>
      <w:lvlText w:val="(%7)"/>
      <w:lvlJc w:val="left"/>
      <w:pPr>
        <w:tabs>
          <w:tab w:val="num" w:pos="0"/>
        </w:tabs>
        <w:ind w:left="5760" w:hanging="720"/>
      </w:pPr>
    </w:lvl>
    <w:lvl w:ilvl="7">
      <w:start w:val="1"/>
      <w:numFmt w:val="lowerLetter"/>
      <w:lvlText w:val="(%8)"/>
      <w:lvlJc w:val="left"/>
      <w:pPr>
        <w:tabs>
          <w:tab w:val="num" w:pos="0"/>
        </w:tabs>
        <w:ind w:left="6480" w:hanging="720"/>
      </w:pPr>
    </w:lvl>
    <w:lvl w:ilvl="8">
      <w:start w:val="1"/>
      <w:numFmt w:val="lowerRoman"/>
      <w:lvlText w:val="(%9)"/>
      <w:lvlJc w:val="left"/>
      <w:pPr>
        <w:tabs>
          <w:tab w:val="num" w:pos="0"/>
        </w:tabs>
        <w:ind w:left="7200" w:hanging="720"/>
      </w:pPr>
    </w:lvl>
  </w:abstractNum>
  <w:abstractNum w:abstractNumId="2" w15:restartNumberingAfterBreak="0">
    <w:nsid w:val="596E1DEB"/>
    <w:multiLevelType w:val="hybridMultilevel"/>
    <w:tmpl w:val="CC183CCC"/>
    <w:lvl w:ilvl="0" w:tplc="C8308D5A">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95E7DAB"/>
    <w:multiLevelType w:val="hybridMultilevel"/>
    <w:tmpl w:val="2B501F4C"/>
    <w:lvl w:ilvl="0" w:tplc="C8308D5A">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E06227F"/>
    <w:multiLevelType w:val="hybridMultilevel"/>
    <w:tmpl w:val="A212F632"/>
    <w:lvl w:ilvl="0" w:tplc="C8308D5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1C3158B"/>
    <w:multiLevelType w:val="hybridMultilevel"/>
    <w:tmpl w:val="4D74CE8A"/>
    <w:lvl w:ilvl="0" w:tplc="C8308D5A">
      <w:start w:val="2"/>
      <w:numFmt w:val="bullet"/>
      <w:lvlText w:val="-"/>
      <w:lvlJc w:val="left"/>
      <w:pPr>
        <w:ind w:left="1080" w:hanging="360"/>
      </w:pPr>
      <w:rPr>
        <w:rFonts w:ascii="Times New Roman" w:eastAsiaTheme="minorHAns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07E"/>
    <w:rsid w:val="00003490"/>
    <w:rsid w:val="0002783F"/>
    <w:rsid w:val="00063400"/>
    <w:rsid w:val="000942E1"/>
    <w:rsid w:val="000E507E"/>
    <w:rsid w:val="000E62FC"/>
    <w:rsid w:val="001600DC"/>
    <w:rsid w:val="001B7A0A"/>
    <w:rsid w:val="001C282D"/>
    <w:rsid w:val="001C3BF4"/>
    <w:rsid w:val="001E10C7"/>
    <w:rsid w:val="001E3129"/>
    <w:rsid w:val="00292F89"/>
    <w:rsid w:val="002A08FC"/>
    <w:rsid w:val="0031605D"/>
    <w:rsid w:val="003229F4"/>
    <w:rsid w:val="003B05A3"/>
    <w:rsid w:val="003F79CB"/>
    <w:rsid w:val="0047619C"/>
    <w:rsid w:val="004B1E37"/>
    <w:rsid w:val="004F5642"/>
    <w:rsid w:val="006D3ACF"/>
    <w:rsid w:val="0074466D"/>
    <w:rsid w:val="00745CF2"/>
    <w:rsid w:val="00786F50"/>
    <w:rsid w:val="007E59FE"/>
    <w:rsid w:val="008552AF"/>
    <w:rsid w:val="00915534"/>
    <w:rsid w:val="009A5A90"/>
    <w:rsid w:val="009D248E"/>
    <w:rsid w:val="00A93DC7"/>
    <w:rsid w:val="00AA6A80"/>
    <w:rsid w:val="00AE4353"/>
    <w:rsid w:val="00B220AA"/>
    <w:rsid w:val="00B671A0"/>
    <w:rsid w:val="00C21B64"/>
    <w:rsid w:val="00C61E49"/>
    <w:rsid w:val="00D45F71"/>
    <w:rsid w:val="00DE7238"/>
    <w:rsid w:val="00E52255"/>
    <w:rsid w:val="00E8062B"/>
    <w:rsid w:val="00EC6D63"/>
    <w:rsid w:val="00F15596"/>
    <w:rsid w:val="00F252B5"/>
    <w:rsid w:val="00F74A91"/>
    <w:rsid w:val="00FF6F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A16B5C9"/>
  <w15:chartTrackingRefBased/>
  <w15:docId w15:val="{4DEAE95B-FE8D-4E73-9805-DFDC73BD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C3B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507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E507E"/>
  </w:style>
  <w:style w:type="paragraph" w:styleId="Piedepgina">
    <w:name w:val="footer"/>
    <w:basedOn w:val="Normal"/>
    <w:link w:val="PiedepginaCar"/>
    <w:uiPriority w:val="99"/>
    <w:unhideWhenUsed/>
    <w:rsid w:val="000E50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E507E"/>
  </w:style>
  <w:style w:type="paragraph" w:styleId="Prrafodelista">
    <w:name w:val="List Paragraph"/>
    <w:basedOn w:val="Normal"/>
    <w:link w:val="PrrafodelistaCar"/>
    <w:uiPriority w:val="34"/>
    <w:qFormat/>
    <w:rsid w:val="001600DC"/>
    <w:pPr>
      <w:ind w:left="720"/>
      <w:contextualSpacing/>
    </w:pPr>
  </w:style>
  <w:style w:type="table" w:styleId="Tablaconcuadrcula">
    <w:name w:val="Table Grid"/>
    <w:basedOn w:val="Tablanormal"/>
    <w:uiPriority w:val="39"/>
    <w:rsid w:val="001E3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C3BF4"/>
    <w:rPr>
      <w:rFonts w:asciiTheme="majorHAnsi" w:eastAsiaTheme="majorEastAsia" w:hAnsiTheme="majorHAnsi" w:cstheme="majorBidi"/>
      <w:color w:val="2E74B5" w:themeColor="accent1" w:themeShade="BF"/>
      <w:sz w:val="32"/>
      <w:szCs w:val="32"/>
    </w:rPr>
  </w:style>
  <w:style w:type="character" w:customStyle="1" w:styleId="PrrafodelistaCar">
    <w:name w:val="Párrafo de lista Car"/>
    <w:link w:val="Prrafodelista"/>
    <w:uiPriority w:val="34"/>
    <w:qFormat/>
    <w:rsid w:val="00F74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674760">
      <w:bodyDiv w:val="1"/>
      <w:marLeft w:val="0"/>
      <w:marRight w:val="0"/>
      <w:marTop w:val="0"/>
      <w:marBottom w:val="0"/>
      <w:divBdr>
        <w:top w:val="none" w:sz="0" w:space="0" w:color="auto"/>
        <w:left w:val="none" w:sz="0" w:space="0" w:color="auto"/>
        <w:bottom w:val="none" w:sz="0" w:space="0" w:color="auto"/>
        <w:right w:val="none" w:sz="0" w:space="0" w:color="auto"/>
      </w:divBdr>
    </w:div>
    <w:div w:id="1118373059">
      <w:bodyDiv w:val="1"/>
      <w:marLeft w:val="0"/>
      <w:marRight w:val="0"/>
      <w:marTop w:val="0"/>
      <w:marBottom w:val="0"/>
      <w:divBdr>
        <w:top w:val="none" w:sz="0" w:space="0" w:color="auto"/>
        <w:left w:val="none" w:sz="0" w:space="0" w:color="auto"/>
        <w:bottom w:val="none" w:sz="0" w:space="0" w:color="auto"/>
        <w:right w:val="none" w:sz="0" w:space="0" w:color="auto"/>
      </w:divBdr>
    </w:div>
    <w:div w:id="195987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1130</Words>
  <Characters>6216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Lopez Monserrat</dc:creator>
  <cp:keywords/>
  <dc:description/>
  <cp:lastModifiedBy>Rodriguez Lopez Monserrat</cp:lastModifiedBy>
  <cp:revision>2</cp:revision>
  <cp:lastPrinted>2026-08-24T13:27:00Z</cp:lastPrinted>
  <dcterms:created xsi:type="dcterms:W3CDTF">2026-08-25T12:06:00Z</dcterms:created>
  <dcterms:modified xsi:type="dcterms:W3CDTF">2026-08-25T12:06:00Z</dcterms:modified>
</cp:coreProperties>
</file>